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95E3" w14:textId="73EA639A" w:rsidR="00491A2A" w:rsidRDefault="00B04102">
      <w:bookmarkStart w:id="0" w:name="_GoBack"/>
      <w:bookmarkEnd w:id="0"/>
      <w:r>
        <w:t>Domino Theatre Press Release: One Act Play Festival</w:t>
      </w:r>
    </w:p>
    <w:p w14:paraId="01FBF952" w14:textId="3A986155" w:rsidR="00FD3514" w:rsidRDefault="00FD3514"/>
    <w:p w14:paraId="02DAC99C" w14:textId="5137D36E" w:rsidR="00FD3514" w:rsidRDefault="00FD3514">
      <w:r w:rsidRPr="00FD3514">
        <w:rPr>
          <w:noProof/>
        </w:rPr>
        <w:drawing>
          <wp:inline distT="0" distB="0" distL="0" distR="0" wp14:anchorId="4546AC5D" wp14:editId="434F3883">
            <wp:extent cx="3810000" cy="359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10000" cy="3594100"/>
                    </a:xfrm>
                    <a:prstGeom prst="rect">
                      <a:avLst/>
                    </a:prstGeom>
                  </pic:spPr>
                </pic:pic>
              </a:graphicData>
            </a:graphic>
          </wp:inline>
        </w:drawing>
      </w:r>
    </w:p>
    <w:p w14:paraId="65B6F4A1" w14:textId="301379EB" w:rsidR="00FD3514" w:rsidRDefault="00FD3514"/>
    <w:p w14:paraId="7638EDDB" w14:textId="69411772" w:rsidR="00FD3514" w:rsidRDefault="00FD3514">
      <w:pPr>
        <w:rPr>
          <w:sz w:val="32"/>
          <w:szCs w:val="32"/>
        </w:rPr>
      </w:pPr>
      <w:r>
        <w:rPr>
          <w:sz w:val="32"/>
          <w:szCs w:val="32"/>
        </w:rPr>
        <w:t>JOIN US FOR THIS YEAR’S DOMINO ONE ACT PLAY FESTIVAL</w:t>
      </w:r>
    </w:p>
    <w:p w14:paraId="012D59C4" w14:textId="43D97684" w:rsidR="00FD3514" w:rsidRDefault="00FD3514">
      <w:pPr>
        <w:rPr>
          <w:sz w:val="32"/>
          <w:szCs w:val="32"/>
        </w:rPr>
      </w:pPr>
    </w:p>
    <w:p w14:paraId="08A47648" w14:textId="581CA0D1" w:rsidR="00FD3514" w:rsidRDefault="00FD3514">
      <w:pPr>
        <w:rPr>
          <w:sz w:val="32"/>
          <w:szCs w:val="32"/>
        </w:rPr>
      </w:pPr>
      <w:r>
        <w:rPr>
          <w:sz w:val="32"/>
          <w:szCs w:val="32"/>
        </w:rPr>
        <w:t>Friday, July 5</w:t>
      </w:r>
      <w:r w:rsidRPr="00FD3514">
        <w:rPr>
          <w:sz w:val="32"/>
          <w:szCs w:val="32"/>
          <w:vertAlign w:val="superscript"/>
        </w:rPr>
        <w:t>th</w:t>
      </w:r>
      <w:r>
        <w:rPr>
          <w:sz w:val="32"/>
          <w:szCs w:val="32"/>
        </w:rPr>
        <w:t>, 2019</w:t>
      </w:r>
    </w:p>
    <w:p w14:paraId="5D525EA5" w14:textId="3B49F06A" w:rsidR="00FD3514" w:rsidRDefault="00FD3514">
      <w:pPr>
        <w:rPr>
          <w:sz w:val="32"/>
          <w:szCs w:val="32"/>
        </w:rPr>
      </w:pPr>
      <w:r>
        <w:rPr>
          <w:sz w:val="32"/>
          <w:szCs w:val="32"/>
        </w:rPr>
        <w:t>Saturday, July 6</w:t>
      </w:r>
      <w:r w:rsidRPr="00FD3514">
        <w:rPr>
          <w:sz w:val="32"/>
          <w:szCs w:val="32"/>
          <w:vertAlign w:val="superscript"/>
        </w:rPr>
        <w:t>th</w:t>
      </w:r>
      <w:r>
        <w:rPr>
          <w:sz w:val="32"/>
          <w:szCs w:val="32"/>
        </w:rPr>
        <w:t>, 2019</w:t>
      </w:r>
    </w:p>
    <w:p w14:paraId="1E98D4F9" w14:textId="682F0C5A" w:rsidR="00863288" w:rsidRDefault="00863288">
      <w:pPr>
        <w:rPr>
          <w:sz w:val="32"/>
          <w:szCs w:val="32"/>
        </w:rPr>
      </w:pPr>
    </w:p>
    <w:p w14:paraId="6FF9C5DD" w14:textId="7D4AE487" w:rsidR="00863288" w:rsidRDefault="00863288">
      <w:pPr>
        <w:rPr>
          <w:sz w:val="32"/>
          <w:szCs w:val="32"/>
        </w:rPr>
      </w:pPr>
      <w:r>
        <w:rPr>
          <w:sz w:val="32"/>
          <w:szCs w:val="32"/>
        </w:rPr>
        <w:t xml:space="preserve">5 plays over 2 nights. Plays will be judged by 3 adjudicators. </w:t>
      </w:r>
      <w:r w:rsidR="00C419E1">
        <w:rPr>
          <w:sz w:val="32"/>
          <w:szCs w:val="32"/>
        </w:rPr>
        <w:t>If you see all 5 shows, fill out a ballot and help the judges choose the winner.</w:t>
      </w:r>
    </w:p>
    <w:p w14:paraId="51E060A8" w14:textId="27E8FBC7" w:rsidR="00EB7837" w:rsidRDefault="00EB7837">
      <w:pPr>
        <w:rPr>
          <w:sz w:val="32"/>
          <w:szCs w:val="32"/>
        </w:rPr>
      </w:pPr>
    </w:p>
    <w:p w14:paraId="6842DC75" w14:textId="77777777" w:rsidR="00EB7837" w:rsidRPr="006A4CC2" w:rsidRDefault="00EB7837" w:rsidP="00EB7837">
      <w:pPr>
        <w:jc w:val="center"/>
        <w:rPr>
          <w:b/>
          <w:sz w:val="36"/>
          <w:szCs w:val="36"/>
        </w:rPr>
      </w:pPr>
      <w:r w:rsidRPr="006A4CC2">
        <w:rPr>
          <w:b/>
          <w:sz w:val="36"/>
          <w:szCs w:val="36"/>
        </w:rPr>
        <w:t>Come Play by the Lake 11</w:t>
      </w:r>
    </w:p>
    <w:p w14:paraId="68105E86" w14:textId="77777777" w:rsidR="00EB7837" w:rsidRPr="00027178" w:rsidRDefault="00EB7837" w:rsidP="00EB7837">
      <w:pPr>
        <w:jc w:val="center"/>
        <w:rPr>
          <w:b/>
          <w:sz w:val="32"/>
          <w:szCs w:val="32"/>
        </w:rPr>
      </w:pPr>
      <w:r>
        <w:rPr>
          <w:b/>
          <w:sz w:val="32"/>
          <w:szCs w:val="32"/>
        </w:rPr>
        <w:t>One Act Festival</w:t>
      </w:r>
    </w:p>
    <w:p w14:paraId="57073BB5" w14:textId="77777777" w:rsidR="00EB7837" w:rsidRPr="00027178" w:rsidRDefault="00EB7837" w:rsidP="00EB7837">
      <w:pPr>
        <w:jc w:val="center"/>
        <w:rPr>
          <w:b/>
          <w:sz w:val="28"/>
          <w:szCs w:val="28"/>
        </w:rPr>
      </w:pPr>
      <w:r w:rsidRPr="00027178">
        <w:rPr>
          <w:b/>
          <w:sz w:val="28"/>
          <w:szCs w:val="28"/>
        </w:rPr>
        <w:t>Domino Theatre</w:t>
      </w:r>
    </w:p>
    <w:p w14:paraId="4B8A605A" w14:textId="77777777" w:rsidR="00EB7837" w:rsidRPr="00027178" w:rsidRDefault="00EB7837" w:rsidP="00EB7837">
      <w:pPr>
        <w:rPr>
          <w:b/>
          <w:sz w:val="28"/>
          <w:szCs w:val="28"/>
        </w:rPr>
      </w:pPr>
      <w:r w:rsidRPr="00027178">
        <w:rPr>
          <w:b/>
          <w:sz w:val="28"/>
          <w:szCs w:val="28"/>
        </w:rPr>
        <w:t>Friday July 5, 2019  7:30 pm</w:t>
      </w:r>
    </w:p>
    <w:p w14:paraId="169F2F1F" w14:textId="77777777" w:rsidR="00EB7837" w:rsidRDefault="00EB7837" w:rsidP="00EB7837">
      <w:pPr>
        <w:rPr>
          <w:sz w:val="28"/>
          <w:szCs w:val="28"/>
        </w:rPr>
      </w:pPr>
      <w:r>
        <w:rPr>
          <w:sz w:val="28"/>
          <w:szCs w:val="28"/>
        </w:rPr>
        <w:t>“Off My Block”, a poignant comedy by John Corrigan</w:t>
      </w:r>
    </w:p>
    <w:p w14:paraId="73DF643E" w14:textId="3D2E0C19" w:rsidR="00EB7837" w:rsidRDefault="00EB7837" w:rsidP="00EB7837">
      <w:pPr>
        <w:rPr>
          <w:sz w:val="28"/>
          <w:szCs w:val="28"/>
        </w:rPr>
      </w:pPr>
      <w:r>
        <w:rPr>
          <w:sz w:val="28"/>
          <w:szCs w:val="28"/>
        </w:rPr>
        <w:t>“Cute and Cursed Cruise Lines”, an improvised farce by Amy Lucille Wilding and gang.</w:t>
      </w:r>
    </w:p>
    <w:p w14:paraId="2A92FB11" w14:textId="77777777" w:rsidR="00C419E1" w:rsidRDefault="00C419E1" w:rsidP="00EB7837">
      <w:pPr>
        <w:rPr>
          <w:sz w:val="28"/>
          <w:szCs w:val="28"/>
        </w:rPr>
      </w:pPr>
    </w:p>
    <w:p w14:paraId="5C159043" w14:textId="77777777" w:rsidR="00EB7837" w:rsidRDefault="00EB7837" w:rsidP="00EB7837">
      <w:pPr>
        <w:rPr>
          <w:sz w:val="28"/>
          <w:szCs w:val="28"/>
        </w:rPr>
      </w:pPr>
    </w:p>
    <w:p w14:paraId="424C505A" w14:textId="77777777" w:rsidR="00EB7837" w:rsidRPr="00027178" w:rsidRDefault="00EB7837" w:rsidP="00EB7837">
      <w:pPr>
        <w:rPr>
          <w:b/>
          <w:sz w:val="28"/>
          <w:szCs w:val="28"/>
        </w:rPr>
      </w:pPr>
      <w:r w:rsidRPr="00027178">
        <w:rPr>
          <w:b/>
          <w:sz w:val="28"/>
          <w:szCs w:val="28"/>
        </w:rPr>
        <w:lastRenderedPageBreak/>
        <w:t>Saturday July 6, 2019</w:t>
      </w:r>
    </w:p>
    <w:p w14:paraId="04B369C3" w14:textId="77777777" w:rsidR="00EB7837" w:rsidRDefault="00EB7837" w:rsidP="00EB7837">
      <w:pPr>
        <w:rPr>
          <w:sz w:val="28"/>
          <w:szCs w:val="28"/>
        </w:rPr>
      </w:pPr>
      <w:r>
        <w:rPr>
          <w:sz w:val="28"/>
          <w:szCs w:val="28"/>
        </w:rPr>
        <w:t>“The Chit Chat”, a comedy about growing older  by Harry Jordan</w:t>
      </w:r>
    </w:p>
    <w:p w14:paraId="71ED01E1" w14:textId="77777777" w:rsidR="00EB7837" w:rsidRDefault="00EB7837" w:rsidP="00EB7837">
      <w:pPr>
        <w:rPr>
          <w:sz w:val="28"/>
          <w:szCs w:val="28"/>
        </w:rPr>
      </w:pPr>
      <w:r>
        <w:rPr>
          <w:sz w:val="28"/>
          <w:szCs w:val="28"/>
        </w:rPr>
        <w:t>“French Kisses” a comedy of confusion in Nice by Tony Houghton</w:t>
      </w:r>
    </w:p>
    <w:p w14:paraId="2C6DFCBE" w14:textId="77777777" w:rsidR="00EB7837" w:rsidRDefault="00EB7837" w:rsidP="00EB7837">
      <w:pPr>
        <w:rPr>
          <w:sz w:val="28"/>
          <w:szCs w:val="28"/>
        </w:rPr>
      </w:pPr>
      <w:r>
        <w:rPr>
          <w:sz w:val="28"/>
          <w:szCs w:val="28"/>
        </w:rPr>
        <w:t>“The Custodian”, a tender family drama by Craig Godfrey.</w:t>
      </w:r>
    </w:p>
    <w:p w14:paraId="1285BCFF" w14:textId="77777777" w:rsidR="00EB7837" w:rsidRDefault="00EB7837" w:rsidP="00EB7837">
      <w:pPr>
        <w:rPr>
          <w:sz w:val="28"/>
          <w:szCs w:val="28"/>
        </w:rPr>
      </w:pPr>
    </w:p>
    <w:p w14:paraId="2FB0506A" w14:textId="18BC16F1" w:rsidR="00EB7837" w:rsidRPr="00027178" w:rsidRDefault="00EB7837" w:rsidP="00EB7837">
      <w:pPr>
        <w:rPr>
          <w:b/>
          <w:sz w:val="28"/>
          <w:szCs w:val="28"/>
        </w:rPr>
      </w:pPr>
      <w:r w:rsidRPr="00027178">
        <w:rPr>
          <w:b/>
          <w:sz w:val="28"/>
          <w:szCs w:val="28"/>
        </w:rPr>
        <w:t>Please join</w:t>
      </w:r>
      <w:r>
        <w:rPr>
          <w:b/>
          <w:sz w:val="28"/>
          <w:szCs w:val="28"/>
        </w:rPr>
        <w:t xml:space="preserve"> us </w:t>
      </w:r>
      <w:r w:rsidRPr="00027178">
        <w:rPr>
          <w:b/>
          <w:sz w:val="28"/>
          <w:szCs w:val="28"/>
        </w:rPr>
        <w:t>as five brand new plays are introduced to our audience.</w:t>
      </w:r>
    </w:p>
    <w:p w14:paraId="1A09BAD1" w14:textId="083BA85C" w:rsidR="00EB7837" w:rsidRDefault="00EB7837" w:rsidP="00EB7837">
      <w:pPr>
        <w:rPr>
          <w:sz w:val="28"/>
          <w:szCs w:val="28"/>
        </w:rPr>
      </w:pPr>
      <w:r>
        <w:rPr>
          <w:sz w:val="28"/>
          <w:szCs w:val="28"/>
        </w:rPr>
        <w:t>Tickets through the Grand Theatre Box Office starting late May.</w:t>
      </w:r>
    </w:p>
    <w:p w14:paraId="0250A245" w14:textId="77777777" w:rsidR="00EB7837" w:rsidRDefault="00EB7837" w:rsidP="00EB7837">
      <w:pPr>
        <w:rPr>
          <w:sz w:val="28"/>
          <w:szCs w:val="28"/>
        </w:rPr>
      </w:pPr>
      <w:r>
        <w:rPr>
          <w:sz w:val="28"/>
          <w:szCs w:val="28"/>
        </w:rPr>
        <w:t>All adults $20.00 per evening and children and students $10.00.</w:t>
      </w:r>
    </w:p>
    <w:p w14:paraId="6A6DE956" w14:textId="77777777" w:rsidR="00EB7837" w:rsidRDefault="00EB7837" w:rsidP="00EB7837">
      <w:pPr>
        <w:rPr>
          <w:sz w:val="28"/>
          <w:szCs w:val="28"/>
        </w:rPr>
      </w:pPr>
      <w:r>
        <w:rPr>
          <w:sz w:val="28"/>
          <w:szCs w:val="28"/>
        </w:rPr>
        <w:t>613-530-2050 or the Grand website.www.kingstongrand.ca</w:t>
      </w:r>
    </w:p>
    <w:p w14:paraId="159D71E5" w14:textId="73B67FF3" w:rsidR="00EB7837" w:rsidRDefault="00EB7837" w:rsidP="00EB7837">
      <w:pPr>
        <w:rPr>
          <w:sz w:val="28"/>
          <w:szCs w:val="28"/>
        </w:rPr>
      </w:pPr>
      <w:r>
        <w:rPr>
          <w:sz w:val="28"/>
          <w:szCs w:val="28"/>
        </w:rPr>
        <w:t>The winner of our Festival will be chosen Saturday evening after the shows and will go on to represent Domino in Perth in November at the Eastern Ontario Drama League’s One Act Festival.</w:t>
      </w:r>
    </w:p>
    <w:p w14:paraId="3B5785C3" w14:textId="77777777" w:rsidR="00EB7837" w:rsidRDefault="00EB7837" w:rsidP="00EB7837">
      <w:pPr>
        <w:rPr>
          <w:sz w:val="28"/>
          <w:szCs w:val="28"/>
        </w:rPr>
      </w:pPr>
    </w:p>
    <w:p w14:paraId="54272D04" w14:textId="77777777" w:rsidR="00EB7837" w:rsidRDefault="00EB7837" w:rsidP="00EB7837">
      <w:pPr>
        <w:rPr>
          <w:sz w:val="28"/>
          <w:szCs w:val="28"/>
        </w:rPr>
      </w:pPr>
      <w:r>
        <w:rPr>
          <w:sz w:val="28"/>
          <w:szCs w:val="28"/>
        </w:rPr>
        <w:t>See it live. www,dominotheatre.com</w:t>
      </w:r>
    </w:p>
    <w:p w14:paraId="7DF6CF96" w14:textId="77777777" w:rsidR="00EB7837" w:rsidRDefault="00EB7837" w:rsidP="00EB7837">
      <w:pPr>
        <w:rPr>
          <w:sz w:val="28"/>
          <w:szCs w:val="28"/>
        </w:rPr>
      </w:pPr>
    </w:p>
    <w:p w14:paraId="0086A53B" w14:textId="77777777" w:rsidR="00EB7837" w:rsidRDefault="00EB7837" w:rsidP="00EB7837">
      <w:pPr>
        <w:rPr>
          <w:sz w:val="28"/>
          <w:szCs w:val="28"/>
        </w:rPr>
      </w:pPr>
    </w:p>
    <w:p w14:paraId="487D8619" w14:textId="77777777" w:rsidR="00EB7837" w:rsidRDefault="00EB7837" w:rsidP="00EB7837">
      <w:pPr>
        <w:rPr>
          <w:sz w:val="28"/>
          <w:szCs w:val="28"/>
        </w:rPr>
      </w:pPr>
    </w:p>
    <w:p w14:paraId="128E59BB" w14:textId="77777777" w:rsidR="00EB7837" w:rsidRDefault="00EB7837" w:rsidP="00EB7837">
      <w:pPr>
        <w:rPr>
          <w:sz w:val="28"/>
          <w:szCs w:val="28"/>
        </w:rPr>
      </w:pPr>
    </w:p>
    <w:p w14:paraId="7A152868" w14:textId="77777777" w:rsidR="00EB7837" w:rsidRPr="00F3400E" w:rsidRDefault="00EB7837" w:rsidP="00EB7837">
      <w:pPr>
        <w:rPr>
          <w:sz w:val="28"/>
          <w:szCs w:val="28"/>
        </w:rPr>
      </w:pPr>
    </w:p>
    <w:p w14:paraId="300FC69A" w14:textId="77777777" w:rsidR="00EB7837" w:rsidRDefault="00EB7837">
      <w:pPr>
        <w:rPr>
          <w:sz w:val="32"/>
          <w:szCs w:val="32"/>
        </w:rPr>
      </w:pPr>
    </w:p>
    <w:p w14:paraId="2EAA8D03" w14:textId="178BCBA3" w:rsidR="00FD3514" w:rsidRDefault="00FD3514">
      <w:pPr>
        <w:rPr>
          <w:sz w:val="32"/>
          <w:szCs w:val="32"/>
        </w:rPr>
      </w:pPr>
    </w:p>
    <w:p w14:paraId="792E586D" w14:textId="77777777" w:rsidR="00863288" w:rsidRDefault="00863288" w:rsidP="00863288">
      <w:pPr>
        <w:ind w:left="1440" w:firstLine="720"/>
        <w:rPr>
          <w:rFonts w:ascii="Verdana" w:hAnsi="Verdana" w:cs="Verdana"/>
          <w:b/>
        </w:rPr>
      </w:pPr>
    </w:p>
    <w:p w14:paraId="51E998F2" w14:textId="77777777" w:rsidR="00863288" w:rsidRDefault="00863288" w:rsidP="00863288">
      <w:pPr>
        <w:ind w:left="1440" w:firstLine="720"/>
        <w:rPr>
          <w:rFonts w:ascii="Verdana" w:hAnsi="Verdana" w:cs="Verdana"/>
          <w:b/>
        </w:rPr>
      </w:pPr>
    </w:p>
    <w:p w14:paraId="752EC76E" w14:textId="77777777" w:rsidR="00863288" w:rsidRDefault="00863288" w:rsidP="00863288">
      <w:pPr>
        <w:ind w:left="1440" w:firstLine="720"/>
        <w:rPr>
          <w:rFonts w:ascii="Verdana" w:hAnsi="Verdana" w:cs="Verdana"/>
          <w:b/>
        </w:rPr>
      </w:pPr>
    </w:p>
    <w:p w14:paraId="57D97362" w14:textId="77777777" w:rsidR="00863288" w:rsidRDefault="00863288" w:rsidP="00863288">
      <w:pPr>
        <w:ind w:left="1440" w:firstLine="720"/>
        <w:rPr>
          <w:rFonts w:ascii="Verdana" w:hAnsi="Verdana" w:cs="Verdana"/>
          <w:b/>
        </w:rPr>
      </w:pPr>
    </w:p>
    <w:p w14:paraId="5EABC777" w14:textId="77777777" w:rsidR="00863288" w:rsidRDefault="00863288" w:rsidP="00863288">
      <w:pPr>
        <w:ind w:left="1440" w:firstLine="720"/>
        <w:rPr>
          <w:rFonts w:ascii="Verdana" w:hAnsi="Verdana" w:cs="Verdana"/>
          <w:b/>
        </w:rPr>
      </w:pPr>
    </w:p>
    <w:p w14:paraId="271E067E" w14:textId="77777777" w:rsidR="00863288" w:rsidRDefault="00863288" w:rsidP="00863288">
      <w:pPr>
        <w:ind w:left="1440" w:firstLine="720"/>
        <w:rPr>
          <w:rFonts w:ascii="Verdana" w:hAnsi="Verdana" w:cs="Verdana"/>
          <w:b/>
        </w:rPr>
      </w:pPr>
    </w:p>
    <w:p w14:paraId="02B3A8A6" w14:textId="77777777" w:rsidR="00863288" w:rsidRDefault="00863288" w:rsidP="00863288">
      <w:pPr>
        <w:ind w:left="1440" w:firstLine="720"/>
        <w:rPr>
          <w:rFonts w:ascii="Verdana" w:hAnsi="Verdana" w:cs="Verdana"/>
          <w:b/>
        </w:rPr>
      </w:pPr>
    </w:p>
    <w:p w14:paraId="23BA705A" w14:textId="77777777" w:rsidR="00863288" w:rsidRDefault="00863288" w:rsidP="00863288">
      <w:pPr>
        <w:ind w:left="1440" w:firstLine="720"/>
        <w:rPr>
          <w:rFonts w:ascii="Verdana" w:hAnsi="Verdana" w:cs="Verdana"/>
          <w:b/>
        </w:rPr>
      </w:pPr>
    </w:p>
    <w:p w14:paraId="1CDC3AB7" w14:textId="77777777" w:rsidR="00863288" w:rsidRDefault="00863288" w:rsidP="00863288">
      <w:pPr>
        <w:ind w:left="1440" w:firstLine="720"/>
        <w:rPr>
          <w:rFonts w:ascii="Verdana" w:hAnsi="Verdana" w:cs="Verdana"/>
          <w:b/>
        </w:rPr>
      </w:pPr>
    </w:p>
    <w:p w14:paraId="7311B610" w14:textId="77777777" w:rsidR="00863288" w:rsidRDefault="00863288" w:rsidP="00863288">
      <w:pPr>
        <w:ind w:left="1440" w:firstLine="720"/>
        <w:rPr>
          <w:rFonts w:ascii="Verdana" w:hAnsi="Verdana" w:cs="Verdana"/>
          <w:b/>
        </w:rPr>
      </w:pPr>
    </w:p>
    <w:p w14:paraId="6B18ACED" w14:textId="77777777" w:rsidR="00863288" w:rsidRDefault="00863288" w:rsidP="00863288">
      <w:pPr>
        <w:ind w:left="1440" w:firstLine="720"/>
        <w:rPr>
          <w:rFonts w:ascii="Verdana" w:hAnsi="Verdana" w:cs="Verdana"/>
          <w:b/>
        </w:rPr>
      </w:pPr>
    </w:p>
    <w:p w14:paraId="4C7B2C08" w14:textId="77777777" w:rsidR="00863288" w:rsidRDefault="00863288" w:rsidP="00863288">
      <w:pPr>
        <w:ind w:left="1440" w:firstLine="720"/>
        <w:rPr>
          <w:rFonts w:ascii="Verdana" w:hAnsi="Verdana" w:cs="Verdana"/>
          <w:b/>
        </w:rPr>
      </w:pPr>
    </w:p>
    <w:p w14:paraId="57A75D41" w14:textId="77777777" w:rsidR="00863288" w:rsidRDefault="00863288" w:rsidP="00863288">
      <w:pPr>
        <w:ind w:left="1440" w:firstLine="720"/>
        <w:rPr>
          <w:rFonts w:ascii="Verdana" w:hAnsi="Verdana" w:cs="Verdana"/>
          <w:b/>
        </w:rPr>
      </w:pPr>
    </w:p>
    <w:p w14:paraId="112FFAEE" w14:textId="77777777" w:rsidR="00863288" w:rsidRDefault="00863288" w:rsidP="00863288">
      <w:pPr>
        <w:ind w:left="1440" w:firstLine="720"/>
        <w:rPr>
          <w:rFonts w:ascii="Verdana" w:hAnsi="Verdana" w:cs="Verdana"/>
          <w:b/>
        </w:rPr>
      </w:pPr>
    </w:p>
    <w:p w14:paraId="193582B7" w14:textId="77777777" w:rsidR="00863288" w:rsidRDefault="00863288" w:rsidP="00863288">
      <w:pPr>
        <w:ind w:left="1440" w:firstLine="720"/>
        <w:rPr>
          <w:rFonts w:ascii="Verdana" w:hAnsi="Verdana" w:cs="Verdana"/>
          <w:b/>
        </w:rPr>
      </w:pPr>
    </w:p>
    <w:p w14:paraId="4E7BDFA6" w14:textId="78BA2BF6" w:rsidR="00863288" w:rsidRDefault="00863288" w:rsidP="00863288">
      <w:pPr>
        <w:ind w:left="1440" w:firstLine="720"/>
        <w:rPr>
          <w:rFonts w:ascii="Verdana" w:hAnsi="Verdana" w:cs="Verdana"/>
          <w:b/>
        </w:rPr>
      </w:pPr>
      <w:r>
        <w:rPr>
          <w:rFonts w:ascii="Verdana" w:hAnsi="Verdana" w:cs="Verdana"/>
          <w:b/>
        </w:rPr>
        <w:t xml:space="preserve">Start time: </w:t>
      </w:r>
      <w:r>
        <w:rPr>
          <w:rFonts w:ascii="Verdana" w:hAnsi="Verdana" w:cs="Verdana"/>
          <w:b/>
          <w:sz w:val="32"/>
          <w:szCs w:val="32"/>
        </w:rPr>
        <w:t>7:30</w:t>
      </w:r>
      <w:r>
        <w:rPr>
          <w:rFonts w:ascii="Verdana" w:hAnsi="Verdana" w:cs="Verdana"/>
          <w:b/>
        </w:rPr>
        <w:t xml:space="preserve"> p.m.</w:t>
      </w:r>
    </w:p>
    <w:p w14:paraId="013FB19C" w14:textId="77777777" w:rsidR="00863288" w:rsidRPr="005C5C9A" w:rsidRDefault="00863288" w:rsidP="00863288">
      <w:pPr>
        <w:jc w:val="center"/>
        <w:rPr>
          <w:rFonts w:ascii="Verdana" w:hAnsi="Verdana" w:cs="Verdana"/>
          <w:b/>
          <w:i/>
        </w:rPr>
      </w:pPr>
    </w:p>
    <w:p w14:paraId="038D5A09" w14:textId="5AA79A63" w:rsidR="00863288" w:rsidRDefault="00863288" w:rsidP="00863288">
      <w:pPr>
        <w:jc w:val="center"/>
        <w:rPr>
          <w:rFonts w:ascii="Verdana" w:hAnsi="Verdana" w:cs="Verdana"/>
          <w:b/>
        </w:rPr>
      </w:pPr>
      <w:r>
        <w:rPr>
          <w:rFonts w:ascii="Verdana" w:hAnsi="Verdana" w:cs="Verdana"/>
          <w:b/>
        </w:rPr>
        <w:t>Friday, Saturday nights</w:t>
      </w:r>
    </w:p>
    <w:p w14:paraId="60C3ACC3" w14:textId="77777777" w:rsidR="00863288" w:rsidRDefault="00863288" w:rsidP="00863288">
      <w:pPr>
        <w:jc w:val="center"/>
        <w:rPr>
          <w:rFonts w:ascii="Verdana" w:hAnsi="Verdana" w:cs="Verdana"/>
          <w:b/>
        </w:rPr>
      </w:pPr>
    </w:p>
    <w:p w14:paraId="65B5FFDD" w14:textId="410D3C12" w:rsidR="00863288" w:rsidRDefault="00863288" w:rsidP="00863288">
      <w:pPr>
        <w:rPr>
          <w:rFonts w:ascii="Verdana" w:hAnsi="Verdana" w:cs="Verdana"/>
          <w:b/>
        </w:rPr>
      </w:pPr>
      <w:r>
        <w:rPr>
          <w:rFonts w:ascii="Verdana" w:hAnsi="Verdana" w:cs="Verdana"/>
          <w:b/>
        </w:rPr>
        <w:lastRenderedPageBreak/>
        <w:t xml:space="preserve">                           DOMINO THEATRE</w:t>
      </w:r>
    </w:p>
    <w:p w14:paraId="7E8F1C42" w14:textId="361261A7" w:rsidR="00863288" w:rsidRDefault="00863288" w:rsidP="00863288">
      <w:pPr>
        <w:rPr>
          <w:rFonts w:ascii="Verdana" w:hAnsi="Verdana" w:cs="Verdana"/>
          <w:b/>
        </w:rPr>
      </w:pPr>
      <w:r>
        <w:rPr>
          <w:rFonts w:ascii="Arial" w:hAnsi="Arial" w:cs="Arial"/>
          <w:noProof/>
          <w:color w:val="1A1A1A"/>
          <w:sz w:val="26"/>
          <w:szCs w:val="26"/>
        </w:rPr>
        <w:drawing>
          <wp:anchor distT="0" distB="0" distL="114300" distR="114300" simplePos="0" relativeHeight="251659264" behindDoc="0" locked="0" layoutInCell="1" allowOverlap="1" wp14:anchorId="0904A3BA" wp14:editId="1209C8C7">
            <wp:simplePos x="0" y="0"/>
            <wp:positionH relativeFrom="column">
              <wp:posOffset>-1028700</wp:posOffset>
            </wp:positionH>
            <wp:positionV relativeFrom="paragraph">
              <wp:posOffset>58420</wp:posOffset>
            </wp:positionV>
            <wp:extent cx="2011045" cy="2711450"/>
            <wp:effectExtent l="0" t="0" r="0" b="6350"/>
            <wp:wrapThrough wrapText="bothSides">
              <wp:wrapPolygon edited="0">
                <wp:start x="0" y="0"/>
                <wp:lineTo x="0" y="21448"/>
                <wp:lineTo x="21279" y="21448"/>
                <wp:lineTo x="21279" y="0"/>
                <wp:lineTo x="0" y="0"/>
              </wp:wrapPolygon>
            </wp:wrapThrough>
            <wp:docPr id="11" name="Picture 11" descr="Description: playbill 6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laybill 6x8"/>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011045" cy="2711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Verdana"/>
          <w:b/>
        </w:rPr>
        <w:t xml:space="preserve">       52 CHURCH STREET</w:t>
      </w:r>
    </w:p>
    <w:p w14:paraId="533BFA39" w14:textId="77777777" w:rsidR="00863288" w:rsidRDefault="00863288" w:rsidP="00863288">
      <w:pPr>
        <w:rPr>
          <w:rFonts w:ascii="Verdana" w:hAnsi="Verdana" w:cs="Verdana"/>
          <w:b/>
        </w:rPr>
      </w:pPr>
      <w:r>
        <w:rPr>
          <w:rFonts w:ascii="Verdana" w:hAnsi="Verdana" w:cs="Verdana"/>
          <w:b/>
        </w:rPr>
        <w:t xml:space="preserve">       KINGSTON, ONT.</w:t>
      </w:r>
    </w:p>
    <w:p w14:paraId="3EFB4C6D" w14:textId="77777777" w:rsidR="00863288" w:rsidRDefault="00863288" w:rsidP="00863288">
      <w:pPr>
        <w:rPr>
          <w:rFonts w:ascii="Verdana" w:hAnsi="Verdana" w:cs="Verdana"/>
          <w:b/>
        </w:rPr>
      </w:pPr>
      <w:r>
        <w:rPr>
          <w:rFonts w:ascii="Verdana" w:hAnsi="Verdana" w:cs="Verdana"/>
          <w:b/>
        </w:rPr>
        <w:t xml:space="preserve">       K7M 1H3</w:t>
      </w:r>
    </w:p>
    <w:p w14:paraId="49AFC4C5" w14:textId="77777777" w:rsidR="00863288" w:rsidRDefault="00863288" w:rsidP="00863288">
      <w:pPr>
        <w:rPr>
          <w:rFonts w:ascii="Verdana" w:hAnsi="Verdana" w:cs="Verdana"/>
          <w:b/>
        </w:rPr>
      </w:pPr>
    </w:p>
    <w:p w14:paraId="771C84DE" w14:textId="77777777" w:rsidR="00863288" w:rsidRDefault="00863288" w:rsidP="00863288">
      <w:pPr>
        <w:rPr>
          <w:b/>
        </w:rPr>
      </w:pPr>
      <w:r>
        <w:t xml:space="preserve">Tickets available at: </w:t>
      </w:r>
    </w:p>
    <w:p w14:paraId="1C22278B" w14:textId="77777777" w:rsidR="00863288" w:rsidRDefault="00863288" w:rsidP="00863288">
      <w:pPr>
        <w:rPr>
          <w:b/>
        </w:rPr>
      </w:pPr>
      <w:r>
        <w:rPr>
          <w:b/>
        </w:rPr>
        <w:t>The Grand Theatre box office  613-530-2050</w:t>
      </w:r>
    </w:p>
    <w:p w14:paraId="6553D2BD" w14:textId="77777777" w:rsidR="00863288" w:rsidRPr="00863288" w:rsidRDefault="00863288" w:rsidP="00863288">
      <w:pPr>
        <w:rPr>
          <w:rStyle w:val="Hyperlink"/>
          <w:b/>
          <w:lang w:val="da-DK"/>
        </w:rPr>
      </w:pPr>
      <w:r w:rsidRPr="00863288">
        <w:rPr>
          <w:b/>
          <w:lang w:val="da-DK"/>
        </w:rPr>
        <w:t xml:space="preserve">Online at: </w:t>
      </w:r>
      <w:hyperlink r:id="rId6" w:history="1">
        <w:r w:rsidRPr="00863288">
          <w:rPr>
            <w:rStyle w:val="Hyperlink"/>
            <w:b/>
            <w:lang w:val="da-DK"/>
          </w:rPr>
          <w:t>www.kingstongrand.ca</w:t>
        </w:r>
      </w:hyperlink>
    </w:p>
    <w:p w14:paraId="5BC8954B" w14:textId="77777777" w:rsidR="00863288" w:rsidRPr="00863288" w:rsidRDefault="00863288" w:rsidP="00863288">
      <w:pPr>
        <w:rPr>
          <w:b/>
          <w:lang w:val="da-DK"/>
        </w:rPr>
      </w:pPr>
    </w:p>
    <w:p w14:paraId="39144905" w14:textId="77777777" w:rsidR="00863288" w:rsidRPr="00863288" w:rsidRDefault="00863288" w:rsidP="00863288">
      <w:pPr>
        <w:rPr>
          <w:b/>
          <w:lang w:val="da-DK"/>
        </w:rPr>
      </w:pPr>
      <w:r w:rsidRPr="00863288">
        <w:rPr>
          <w:b/>
          <w:lang w:val="da-DK"/>
        </w:rPr>
        <w:t>Or:</w:t>
      </w:r>
    </w:p>
    <w:p w14:paraId="5A42186F" w14:textId="77777777" w:rsidR="00863288" w:rsidRDefault="00863288" w:rsidP="00863288">
      <w:pPr>
        <w:rPr>
          <w:b/>
        </w:rPr>
      </w:pPr>
      <w:r>
        <w:rPr>
          <w:b/>
        </w:rPr>
        <w:t>At the Domino Theatre door for:</w:t>
      </w:r>
    </w:p>
    <w:p w14:paraId="34B04F70" w14:textId="34E4742F" w:rsidR="00863288" w:rsidRDefault="00863288" w:rsidP="00863288">
      <w:pPr>
        <w:rPr>
          <w:b/>
        </w:rPr>
      </w:pPr>
      <w:r>
        <w:rPr>
          <w:b/>
        </w:rPr>
        <w:t xml:space="preserve"> a) the night of the performances if tickets available  </w:t>
      </w:r>
    </w:p>
    <w:p w14:paraId="6AE451DA" w14:textId="77777777" w:rsidR="00863288" w:rsidRDefault="00863288" w:rsidP="00863288">
      <w:pPr>
        <w:rPr>
          <w:b/>
        </w:rPr>
      </w:pPr>
      <w:r>
        <w:rPr>
          <w:b/>
        </w:rPr>
        <w:t>b) Cash, credit and debit now accepted at the Domino Theatre door.</w:t>
      </w:r>
    </w:p>
    <w:p w14:paraId="2D7F1A4E" w14:textId="77777777" w:rsidR="00863288" w:rsidRPr="007706CD" w:rsidRDefault="00863288" w:rsidP="00863288">
      <w:pPr>
        <w:rPr>
          <w:rFonts w:ascii="Verdana" w:hAnsi="Verdana" w:cs="Verdana"/>
          <w:b/>
          <w:bCs/>
          <w:sz w:val="22"/>
          <w:szCs w:val="22"/>
        </w:rPr>
      </w:pPr>
    </w:p>
    <w:p w14:paraId="0020E52D" w14:textId="77777777" w:rsidR="00863288" w:rsidRDefault="00863288" w:rsidP="00863288">
      <w:pPr>
        <w:jc w:val="center"/>
        <w:rPr>
          <w:rFonts w:ascii="Verdana" w:hAnsi="Verdana" w:cs="Verdana"/>
          <w:b/>
          <w:bCs/>
        </w:rPr>
      </w:pPr>
      <w:r w:rsidRPr="007706CD">
        <w:rPr>
          <w:rFonts w:ascii="Verdana" w:hAnsi="Verdana" w:cs="Verdana"/>
          <w:b/>
          <w:bCs/>
        </w:rPr>
        <w:t>A</w:t>
      </w:r>
      <w:r>
        <w:rPr>
          <w:rFonts w:ascii="Verdana" w:hAnsi="Verdana" w:cs="Verdana"/>
          <w:b/>
          <w:bCs/>
        </w:rPr>
        <w:t>dults: $20    Students: $10    Children: $10</w:t>
      </w:r>
    </w:p>
    <w:p w14:paraId="690FF56B" w14:textId="77777777" w:rsidR="00FD3514" w:rsidRPr="00FD3514" w:rsidRDefault="00FD3514">
      <w:pPr>
        <w:rPr>
          <w:sz w:val="32"/>
          <w:szCs w:val="32"/>
        </w:rPr>
      </w:pPr>
    </w:p>
    <w:sectPr w:rsidR="00FD3514" w:rsidRPr="00FD3514" w:rsidSect="00F550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02"/>
    <w:rsid w:val="001912B0"/>
    <w:rsid w:val="00863288"/>
    <w:rsid w:val="00942579"/>
    <w:rsid w:val="00B04102"/>
    <w:rsid w:val="00C419E1"/>
    <w:rsid w:val="00EB7837"/>
    <w:rsid w:val="00F550EE"/>
    <w:rsid w:val="00FD351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97F7"/>
  <w15:chartTrackingRefBased/>
  <w15:docId w15:val="{B0A88719-06C0-2644-8E7E-AF42DC42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3514"/>
    <w:rPr>
      <w:rFonts w:ascii="Times New Roman" w:hAnsi="Times New Roman" w:cs="Times New Roman"/>
      <w:sz w:val="18"/>
      <w:szCs w:val="18"/>
    </w:rPr>
  </w:style>
  <w:style w:type="paragraph" w:styleId="Date">
    <w:name w:val="Date"/>
    <w:basedOn w:val="Normal"/>
    <w:next w:val="Normal"/>
    <w:link w:val="DateChar"/>
    <w:uiPriority w:val="99"/>
    <w:semiHidden/>
    <w:unhideWhenUsed/>
    <w:rsid w:val="00FD3514"/>
  </w:style>
  <w:style w:type="character" w:customStyle="1" w:styleId="DateChar">
    <w:name w:val="Date Char"/>
    <w:basedOn w:val="DefaultParagraphFont"/>
    <w:link w:val="Date"/>
    <w:uiPriority w:val="99"/>
    <w:semiHidden/>
    <w:rsid w:val="00FD3514"/>
  </w:style>
  <w:style w:type="character" w:styleId="Hyperlink">
    <w:name w:val="Hyperlink"/>
    <w:basedOn w:val="DefaultParagraphFont"/>
    <w:uiPriority w:val="99"/>
    <w:unhideWhenUsed/>
    <w:rsid w:val="00863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gstongrand.ca" TargetMode="External"/><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steglich</dc:creator>
  <cp:keywords/>
  <dc:description/>
  <cp:lastModifiedBy>Grant Buckler</cp:lastModifiedBy>
  <cp:revision>2</cp:revision>
  <dcterms:created xsi:type="dcterms:W3CDTF">2019-05-31T01:53:00Z</dcterms:created>
  <dcterms:modified xsi:type="dcterms:W3CDTF">2019-05-31T01:53:00Z</dcterms:modified>
</cp:coreProperties>
</file>